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</wp:posOffset>
            </wp:positionH>
            <wp:positionV relativeFrom="paragraph">
              <wp:posOffset>98552</wp:posOffset>
            </wp:positionV>
            <wp:extent cx="2810993" cy="2816352"/>
            <wp:effectExtent l="19050" t="0" r="8407" b="0"/>
            <wp:wrapNone/>
            <wp:docPr id="13" name="图片 4" descr="C:\Documents and Settings\Administrator\桌面\1688图片\1688图片处理\5V2A带插头\白底\IMG_20181112_16415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1688图片\1688图片处理\5V2A带插头\白底\IMG_20181112_164155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93" cy="281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                             </w:t>
      </w: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17"/>
        <w:gridCol w:w="3097"/>
        <w:gridCol w:w="221"/>
        <w:gridCol w:w="697"/>
        <w:gridCol w:w="450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852" w:type="dxa"/>
              <w:tblLook w:val="04A0"/>
            </w:tblPr>
            <w:tblGrid>
              <w:gridCol w:w="628"/>
              <w:gridCol w:w="4093"/>
              <w:gridCol w:w="793"/>
              <w:gridCol w:w="487"/>
            </w:tblGrid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0.5W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1%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的输出电压精度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6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BC566F" w:rsidRDefault="00554B30" w:rsidP="00554B30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p w:rsidR="00BC566F" w:rsidRDefault="00BC566F" w:rsidP="00BC566F">
      <w:pPr>
        <w:rPr>
          <w:rFonts w:hint="eastAsia"/>
        </w:rPr>
      </w:pP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3F4531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F453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7.65pt;margin-top:-75.7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开板电源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  <w:p w:rsidR="002E379D" w:rsidRDefault="002E379D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79D" w:rsidRDefault="002E379D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379D" w:rsidRPr="00BC566F" w:rsidRDefault="002E379D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标称输出5.10V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657C04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</w:tbl>
    <w:p w:rsidR="00BC566F" w:rsidRDefault="003F4531" w:rsidP="00BC566F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57" type="#_x0000_t202" style="position:absolute;left:0;text-align:left;margin-left:-11.3pt;margin-top:3.3pt;width:547.75pt;height:35.25pt;z-index:251661312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7">
              <w:txbxContent>
                <w:p w:rsidR="00797525" w:rsidRPr="00A65BED" w:rsidRDefault="00797525" w:rsidP="0079752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封装尺寸图</w:t>
                  </w:r>
                </w:p>
              </w:txbxContent>
            </v:textbox>
          </v:shape>
        </w:pict>
      </w: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797525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18415</wp:posOffset>
            </wp:positionV>
            <wp:extent cx="5488940" cy="2962275"/>
            <wp:effectExtent l="19050" t="0" r="0" b="0"/>
            <wp:wrapNone/>
            <wp:docPr id="14" name="图片 2" descr="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" name="图片 5" descr="999999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525" w:rsidRDefault="00797525" w:rsidP="00BC566F">
      <w:pPr>
        <w:rPr>
          <w:rFonts w:hint="eastAsia"/>
        </w:rPr>
      </w:pPr>
    </w:p>
    <w:p w:rsidR="00D77802" w:rsidRDefault="00D77802" w:rsidP="00BC566F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53278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42545</wp:posOffset>
            </wp:positionV>
            <wp:extent cx="4403725" cy="6158865"/>
            <wp:effectExtent l="0" t="0" r="0" b="0"/>
            <wp:wrapNone/>
            <wp:docPr id="1" name="图片 0" descr="IMG_20181112_16412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12_164126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53278" w:rsidP="00D77802">
      <w:pPr>
        <w:rPr>
          <w:rFonts w:hint="eastAsia"/>
        </w:rPr>
      </w:pPr>
      <w:r>
        <w:rPr>
          <w:rFonts w:hint="eastAsia"/>
        </w:rPr>
        <w:t>说明：此款电源应用于视频光端机收发器等光通讯设备，还有</w:t>
      </w:r>
      <w:r>
        <w:rPr>
          <w:rFonts w:hint="eastAsia"/>
        </w:rPr>
        <w:t>DC48V</w:t>
      </w:r>
      <w:r>
        <w:rPr>
          <w:rFonts w:hint="eastAsia"/>
        </w:rPr>
        <w:t>和</w:t>
      </w:r>
      <w:r>
        <w:rPr>
          <w:rFonts w:hint="eastAsia"/>
        </w:rPr>
        <w:t>AC220V</w:t>
      </w:r>
      <w:r>
        <w:rPr>
          <w:rFonts w:hint="eastAsia"/>
        </w:rPr>
        <w:t>兼容的电源产品，输出从</w:t>
      </w:r>
      <w:r>
        <w:rPr>
          <w:rFonts w:hint="eastAsia"/>
        </w:rPr>
        <w:t>5V1A</w:t>
      </w:r>
      <w:r>
        <w:rPr>
          <w:rFonts w:hint="eastAsia"/>
        </w:rPr>
        <w:t>到</w:t>
      </w:r>
      <w:r>
        <w:rPr>
          <w:rFonts w:hint="eastAsia"/>
        </w:rPr>
        <w:t>6A</w:t>
      </w:r>
      <w:r>
        <w:rPr>
          <w:rFonts w:hint="eastAsia"/>
        </w:rPr>
        <w:t>，特殊参数的可以联系公司工程部</w:t>
      </w: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2E379D">
      <w:pPr>
        <w:ind w:firstLineChars="1350" w:firstLine="2846"/>
        <w:rPr>
          <w:rFonts w:hint="eastAsia"/>
        </w:rPr>
      </w:pPr>
      <w:r w:rsidRPr="00D77802">
        <w:rPr>
          <w:rFonts w:hint="eastAsia"/>
          <w:b/>
        </w:rPr>
        <w:t xml:space="preserve">                      </w:t>
      </w:r>
      <w:r w:rsidR="00AA3BA6">
        <w:rPr>
          <w:rFonts w:hint="eastAsia"/>
          <w:b/>
        </w:rPr>
        <w:t xml:space="preserve">         </w:t>
      </w: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D77802" w:rsidRDefault="00D77802" w:rsidP="00D53278">
      <w:pPr>
        <w:rPr>
          <w:rFonts w:hint="eastAsia"/>
        </w:rPr>
      </w:pPr>
    </w:p>
    <w:sectPr w:rsidR="00D77802" w:rsidRPr="00D77802" w:rsidSect="00646B6A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4F" w:rsidRDefault="0091374F" w:rsidP="00DF1E2A">
      <w:pPr>
        <w:rPr>
          <w:rFonts w:hint="eastAsia"/>
        </w:rPr>
      </w:pPr>
      <w:r>
        <w:separator/>
      </w:r>
    </w:p>
  </w:endnote>
  <w:endnote w:type="continuationSeparator" w:id="0">
    <w:p w:rsidR="0091374F" w:rsidRDefault="0091374F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4F" w:rsidRDefault="0091374F" w:rsidP="00DF1E2A">
      <w:pPr>
        <w:rPr>
          <w:rFonts w:hint="eastAsia"/>
        </w:rPr>
      </w:pPr>
      <w:r>
        <w:separator/>
      </w:r>
    </w:p>
  </w:footnote>
  <w:footnote w:type="continuationSeparator" w:id="0">
    <w:p w:rsidR="0091374F" w:rsidRDefault="0091374F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C30D0">
      <w:rPr>
        <w:rFonts w:ascii="黑体" w:eastAsia="黑体" w:hAnsiTheme="majorEastAsia" w:hint="eastAsia"/>
        <w:b/>
        <w:sz w:val="36"/>
      </w:rPr>
      <w:t>DC开板光端机专用电源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657C04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CL15</w:t>
    </w:r>
    <w:r w:rsidR="00BC30D0">
      <w:rPr>
        <w:rFonts w:ascii="黑体" w:eastAsia="黑体" w:hAnsiTheme="majorEastAsia" w:hint="eastAsia"/>
        <w:b/>
        <w:sz w:val="32"/>
      </w:rPr>
      <w:t>W</w:t>
    </w:r>
    <w:r>
      <w:rPr>
        <w:rFonts w:ascii="黑体" w:eastAsia="黑体" w:hAnsiTheme="majorEastAsia" w:hint="eastAsia"/>
        <w:b/>
        <w:sz w:val="32"/>
      </w:rPr>
      <w:t>-5V3</w:t>
    </w:r>
    <w:r w:rsidR="00BC30D0">
      <w:rPr>
        <w:rFonts w:ascii="黑体" w:eastAsia="黑体" w:hAnsiTheme="majorEastAsia" w:hint="eastAsia"/>
        <w:b/>
        <w:sz w:val="32"/>
      </w:rPr>
      <w:t>A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C3DC8"/>
    <w:rsid w:val="001D1C76"/>
    <w:rsid w:val="001D3318"/>
    <w:rsid w:val="00234892"/>
    <w:rsid w:val="0025234C"/>
    <w:rsid w:val="00263666"/>
    <w:rsid w:val="00286BE8"/>
    <w:rsid w:val="002B1DFC"/>
    <w:rsid w:val="002D0C5E"/>
    <w:rsid w:val="002E379D"/>
    <w:rsid w:val="002F57C3"/>
    <w:rsid w:val="00316799"/>
    <w:rsid w:val="00323714"/>
    <w:rsid w:val="00333D53"/>
    <w:rsid w:val="00386DBB"/>
    <w:rsid w:val="003D06A1"/>
    <w:rsid w:val="003F4531"/>
    <w:rsid w:val="00415EFA"/>
    <w:rsid w:val="00423C82"/>
    <w:rsid w:val="00443067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57C04"/>
    <w:rsid w:val="00663910"/>
    <w:rsid w:val="0068034A"/>
    <w:rsid w:val="00681515"/>
    <w:rsid w:val="006A171B"/>
    <w:rsid w:val="006F56E8"/>
    <w:rsid w:val="00724E40"/>
    <w:rsid w:val="0074731B"/>
    <w:rsid w:val="007639C0"/>
    <w:rsid w:val="00780ADB"/>
    <w:rsid w:val="0078205B"/>
    <w:rsid w:val="00797525"/>
    <w:rsid w:val="007B3953"/>
    <w:rsid w:val="00810DAA"/>
    <w:rsid w:val="0081567C"/>
    <w:rsid w:val="00823894"/>
    <w:rsid w:val="00882807"/>
    <w:rsid w:val="008B5009"/>
    <w:rsid w:val="008D4A57"/>
    <w:rsid w:val="009052C5"/>
    <w:rsid w:val="0091374F"/>
    <w:rsid w:val="0091758E"/>
    <w:rsid w:val="0092386F"/>
    <w:rsid w:val="00925332"/>
    <w:rsid w:val="009811E8"/>
    <w:rsid w:val="009E6EF4"/>
    <w:rsid w:val="00A14D96"/>
    <w:rsid w:val="00A57393"/>
    <w:rsid w:val="00A65BED"/>
    <w:rsid w:val="00A87684"/>
    <w:rsid w:val="00AA3BA6"/>
    <w:rsid w:val="00AE45F9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53278"/>
    <w:rsid w:val="00D77802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041FCD-AF45-40D5-9AC2-A6FF32F7F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2020-03-18T02:53:00Z</cp:lastPrinted>
  <dcterms:created xsi:type="dcterms:W3CDTF">2020-03-18T02:53:00Z</dcterms:created>
  <dcterms:modified xsi:type="dcterms:W3CDTF">2020-05-15T01:10:00Z</dcterms:modified>
</cp:coreProperties>
</file>